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left"/>
        <w:rPr/>
      </w:pPr>
      <w:bookmarkStart w:id="0" w:name="__UnoMark__64_2001023275"/>
      <w:bookmarkEnd w:id="0"/>
      <w:r>
        <w:rPr/>
        <w:t xml:space="preserve">        </w:t>
      </w:r>
    </w:p>
    <w:p>
      <w:pPr>
        <w:pStyle w:val="Titolo1"/>
        <w:ind w:left="2124" w:right="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</w:t>
      </w:r>
      <w:r>
        <w:rPr>
          <w:i/>
          <w:sz w:val="24"/>
          <w:szCs w:val="24"/>
        </w:rPr>
        <w:t>COMUNE DI ALTAMURA</w:t>
      </w:r>
    </w:p>
    <w:p>
      <w:pPr>
        <w:pStyle w:val="Titolo1"/>
        <w:ind w:left="2124" w:right="0" w:firstLine="708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/>
          <w:sz w:val="24"/>
          <w:szCs w:val="24"/>
        </w:rPr>
        <w:t xml:space="preserve">                                             </w:t>
      </w:r>
      <w:r>
        <w:rPr>
          <w:b w:val="false"/>
          <w:bCs w:val="false"/>
          <w:i/>
          <w:sz w:val="24"/>
          <w:szCs w:val="24"/>
        </w:rPr>
        <w:t>UFFICIO ASSISTENZA SCOLASTICA</w:t>
      </w:r>
    </w:p>
    <w:p>
      <w:pPr>
        <w:pStyle w:val="Titolo1"/>
        <w:ind w:left="2124" w:right="0" w:firstLine="708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/>
          <w:sz w:val="24"/>
          <w:szCs w:val="24"/>
        </w:rPr>
        <w:t xml:space="preserve">                                             </w:t>
      </w:r>
      <w:r>
        <w:rPr>
          <w:b w:val="false"/>
          <w:bCs w:val="false"/>
          <w:i/>
          <w:sz w:val="24"/>
          <w:szCs w:val="24"/>
        </w:rPr>
        <w:t>P.zza Municipio 1</w:t>
      </w:r>
    </w:p>
    <w:p>
      <w:pPr>
        <w:pStyle w:val="Titolo1"/>
        <w:ind w:left="2124" w:right="0" w:firstLine="708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/>
          <w:sz w:val="24"/>
          <w:szCs w:val="24"/>
        </w:rPr>
        <w:t xml:space="preserve">                                             </w:t>
      </w:r>
      <w:r>
        <w:rPr>
          <w:b w:val="false"/>
          <w:bCs w:val="false"/>
          <w:i/>
          <w:sz w:val="24"/>
          <w:szCs w:val="24"/>
        </w:rPr>
        <w:t>70022 Altamura (Ba)</w:t>
      </w:r>
    </w:p>
    <w:p>
      <w:pPr>
        <w:pStyle w:val="Normal"/>
        <w:spacing w:lineRule="auto" w:line="480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MODULO DI RICHIESTA ATTESTAZIONE DI PAGAMENTO</w:t>
      </w:r>
    </w:p>
    <w:p>
      <w:pPr>
        <w:pStyle w:val="Normal"/>
        <w:spacing w:lineRule="auto" w:line="240"/>
        <w:jc w:val="center"/>
        <w:rPr/>
      </w:pPr>
      <w:r>
        <w:rPr>
          <w:rFonts w:ascii="Calibri" w:hAnsi="Calibri"/>
          <w:b w:val="false"/>
          <w:bCs w:val="false"/>
          <w:i/>
          <w:iCs/>
          <w:spacing w:val="20"/>
          <w:sz w:val="24"/>
          <w:szCs w:val="24"/>
        </w:rPr>
        <w:t>ai fini della detrazione - nel Modello 730 e nel Modello Unico 201</w:t>
      </w:r>
      <w:r>
        <w:rPr>
          <w:rFonts w:ascii="Calibri" w:hAnsi="Calibri"/>
          <w:b w:val="false"/>
          <w:bCs w:val="false"/>
          <w:i/>
          <w:iCs/>
          <w:spacing w:val="20"/>
          <w:sz w:val="24"/>
          <w:szCs w:val="24"/>
        </w:rPr>
        <w:t>7</w:t>
      </w:r>
      <w:r>
        <w:rPr>
          <w:rFonts w:ascii="Calibri" w:hAnsi="Calibri"/>
          <w:b w:val="false"/>
          <w:bCs w:val="false"/>
          <w:i/>
          <w:iCs/>
          <w:spacing w:val="20"/>
          <w:sz w:val="24"/>
          <w:szCs w:val="24"/>
        </w:rPr>
        <w:t xml:space="preserve"> - delle spese sostenute per il servizio di refezione scolastica anno 201</w:t>
      </w:r>
      <w:r>
        <w:rPr>
          <w:rFonts w:ascii="Calibri" w:hAnsi="Calibri"/>
          <w:b w:val="false"/>
          <w:bCs w:val="false"/>
          <w:i/>
          <w:iCs/>
          <w:spacing w:val="20"/>
          <w:sz w:val="24"/>
          <w:szCs w:val="24"/>
        </w:rPr>
        <w:t>6</w:t>
      </w:r>
      <w:r>
        <w:rPr>
          <w:rFonts w:ascii="Calibri" w:hAnsi="Calibri"/>
          <w:b w:val="false"/>
          <w:bCs w:val="false"/>
          <w:i/>
          <w:iCs/>
          <w:spacing w:val="20"/>
          <w:sz w:val="24"/>
          <w:szCs w:val="24"/>
        </w:rPr>
        <w:t>, giusta circolare dell'Agenzia delle Entrate n. 3/E del 02/03/2016</w:t>
      </w:r>
    </w:p>
    <w:p>
      <w:pPr>
        <w:pStyle w:val="Normal"/>
        <w:spacing w:lineRule="auto" w:line="480"/>
        <w:ind w:right="0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480"/>
        <w:ind w:right="0" w:hanging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Il/La sottoscritta/o </w:t>
      </w:r>
      <w:r>
        <w:rPr>
          <w:rFonts w:ascii="Calibri" w:hAnsi="Calibri"/>
          <w:sz w:val="16"/>
          <w:szCs w:val="16"/>
        </w:rPr>
        <w:t>_________________________________________________________________________________________________</w:t>
      </w:r>
    </w:p>
    <w:p>
      <w:pPr>
        <w:pStyle w:val="Normal"/>
        <w:spacing w:lineRule="auto" w:line="480"/>
        <w:ind w:right="0" w:hanging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residente a </w:t>
      </w:r>
      <w:r>
        <w:rPr>
          <w:rFonts w:ascii="Calibri" w:hAnsi="Calibri"/>
          <w:sz w:val="16"/>
          <w:szCs w:val="16"/>
        </w:rPr>
        <w:t>________________________________</w:t>
      </w:r>
      <w:r>
        <w:rPr>
          <w:rFonts w:ascii="Calibri" w:hAnsi="Calibri"/>
          <w:sz w:val="24"/>
          <w:szCs w:val="24"/>
        </w:rPr>
        <w:t xml:space="preserve">  in via </w:t>
      </w:r>
      <w:r>
        <w:rPr>
          <w:rFonts w:ascii="Calibri" w:hAnsi="Calibri"/>
          <w:sz w:val="16"/>
          <w:szCs w:val="16"/>
        </w:rPr>
        <w:t>__________________________________________________________________</w:t>
      </w:r>
    </w:p>
    <w:p>
      <w:pPr>
        <w:pStyle w:val="Normal"/>
        <w:spacing w:lineRule="auto" w:line="480"/>
        <w:ind w:right="0" w:hanging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tel./cell. </w:t>
      </w:r>
      <w:r>
        <w:rPr>
          <w:rFonts w:ascii="Calibri" w:hAnsi="Calibri"/>
          <w:sz w:val="16"/>
          <w:szCs w:val="16"/>
        </w:rPr>
        <w:t xml:space="preserve">________________________________  </w:t>
      </w:r>
      <w:r>
        <w:rPr>
          <w:rFonts w:ascii="Calibri" w:hAnsi="Calibri"/>
          <w:sz w:val="24"/>
          <w:szCs w:val="24"/>
        </w:rPr>
        <w:t xml:space="preserve">e-mail </w:t>
      </w:r>
      <w:r>
        <w:rPr>
          <w:rFonts w:ascii="Calibri" w:hAnsi="Calibri"/>
          <w:sz w:val="16"/>
          <w:szCs w:val="16"/>
        </w:rPr>
        <w:t>_____________________________________________________________________</w:t>
      </w:r>
    </w:p>
    <w:p>
      <w:pPr>
        <w:pStyle w:val="Normal"/>
        <w:spacing w:lineRule="auto" w:line="480"/>
        <w:ind w:right="0" w:hanging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C.F. </w:t>
      </w: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</w:t>
      </w:r>
    </w:p>
    <w:p>
      <w:pPr>
        <w:pStyle w:val="Normal"/>
        <w:spacing w:lineRule="auto" w:line="480"/>
        <w:ind w:right="0" w:hanging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genitore di </w:t>
      </w: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</w:t>
      </w:r>
    </w:p>
    <w:p>
      <w:pPr>
        <w:pStyle w:val="Normal"/>
        <w:spacing w:lineRule="auto" w:line="480"/>
        <w:ind w:right="0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3810</wp:posOffset>
                </wp:positionH>
                <wp:positionV relativeFrom="paragraph">
                  <wp:posOffset>-181610</wp:posOffset>
                </wp:positionV>
                <wp:extent cx="1216660" cy="869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80" cy="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color w:val="00000A"/>
                                <w:sz w:val="12"/>
                                <w:szCs w:val="12"/>
                              </w:rPr>
                              <w:t>(indicare il cognome e nome figlio/a)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0.3pt;margin-top:-14.3pt;width:95.7pt;height:6.75pt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>
                          <w:color w:val="00000A"/>
                          <w:sz w:val="12"/>
                          <w:szCs w:val="12"/>
                        </w:rPr>
                        <w:t>(indicare il cognome e nome figlio/a)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nato il </w:t>
      </w:r>
      <w:bookmarkStart w:id="1" w:name="__DdeLink__137_1424627964"/>
      <w:r>
        <w:rPr>
          <w:rFonts w:ascii="Calibri" w:hAnsi="Calibri"/>
          <w:sz w:val="16"/>
          <w:szCs w:val="16"/>
        </w:rPr>
        <w:t>________________________________</w:t>
      </w:r>
      <w:bookmarkEnd w:id="1"/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16"/>
          <w:szCs w:val="16"/>
        </w:rPr>
        <w:t xml:space="preserve"> ________________________________ </w:t>
      </w:r>
      <w:r>
        <w:rPr>
          <w:rFonts w:ascii="Calibri" w:hAnsi="Calibri"/>
          <w:sz w:val="24"/>
          <w:szCs w:val="24"/>
        </w:rPr>
        <w:t>C.F.</w:t>
      </w:r>
      <w:r>
        <w:rPr>
          <w:rFonts w:ascii="Calibri" w:hAnsi="Calibri"/>
          <w:sz w:val="16"/>
          <w:szCs w:val="16"/>
        </w:rPr>
        <w:t xml:space="preserve"> _________________________________________</w:t>
      </w:r>
    </w:p>
    <w:p>
      <w:pPr>
        <w:pStyle w:val="Normal"/>
        <w:spacing w:lineRule="auto" w:line="480"/>
        <w:ind w:right="0" w:hanging="0"/>
        <w:rPr/>
      </w:pPr>
      <w:r>
        <w:rPr>
          <w:rFonts w:ascii="Calibri" w:hAnsi="Calibri"/>
          <w:sz w:val="24"/>
          <w:szCs w:val="24"/>
        </w:rPr>
        <w:t xml:space="preserve">scuola frequentante </w:t>
      </w:r>
      <w:r>
        <w:rPr>
          <w:rFonts w:ascii="Calibri" w:hAnsi="Calibri"/>
          <w:sz w:val="16"/>
          <w:szCs w:val="16"/>
        </w:rPr>
        <w:t xml:space="preserve">_________________________________________________________________________ </w:t>
      </w:r>
      <w:r>
        <w:rPr>
          <w:rFonts w:ascii="Calibri" w:hAnsi="Calibri"/>
          <w:sz w:val="24"/>
          <w:szCs w:val="24"/>
        </w:rPr>
        <w:t xml:space="preserve">PAN </w:t>
      </w:r>
      <w:r>
        <w:rPr>
          <w:rFonts w:ascii="Calibri" w:hAnsi="Calibri"/>
          <w:sz w:val="16"/>
          <w:szCs w:val="16"/>
        </w:rPr>
        <w:t>________________</w:t>
      </w:r>
    </w:p>
    <w:p>
      <w:pPr>
        <w:pStyle w:val="Normal"/>
        <w:spacing w:lineRule="auto" w:line="480"/>
        <w:ind w:right="0" w:hanging="0"/>
        <w:jc w:val="center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CHIEDE</w:t>
      </w:r>
    </w:p>
    <w:p>
      <w:pPr>
        <w:pStyle w:val="Normal"/>
        <w:spacing w:lineRule="auto" w:line="480"/>
        <w:ind w:right="0" w:hanging="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certificato di spese sostenute per il servizio mensa scolastica per l'anno solare </w:t>
      </w:r>
      <w:r>
        <w:rPr>
          <w:rFonts w:ascii="Calibri" w:hAnsi="Calibri"/>
          <w:sz w:val="16"/>
          <w:szCs w:val="16"/>
        </w:rPr>
        <w:t>_______________________</w:t>
      </w:r>
    </w:p>
    <w:p>
      <w:pPr>
        <w:pStyle w:val="Normal"/>
        <w:spacing w:lineRule="auto" w:line="480"/>
        <w:ind w:right="0" w:hanging="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Altamura lì </w:t>
      </w:r>
      <w:bookmarkStart w:id="2" w:name="__DdeLink__61_790134378"/>
      <w:bookmarkEnd w:id="2"/>
      <w:r>
        <w:rPr>
          <w:rFonts w:ascii="Calibri" w:hAnsi="Calibri"/>
          <w:sz w:val="16"/>
          <w:szCs w:val="16"/>
        </w:rPr>
        <w:t>_______________________</w:t>
      </w:r>
    </w:p>
    <w:p>
      <w:pPr>
        <w:pStyle w:val="Normal"/>
        <w:spacing w:lineRule="auto" w:line="480"/>
        <w:ind w:right="0" w:hanging="0"/>
        <w:jc w:val="left"/>
        <w:rPr>
          <w:sz w:val="24"/>
          <w:szCs w:val="24"/>
        </w:rPr>
      </w:pPr>
      <w:r>
        <w:rPr>
          <w:rFonts w:ascii="Calibri" w:hAnsi="Calibri"/>
          <w:sz w:val="16"/>
          <w:szCs w:val="16"/>
        </w:rPr>
        <w:tab/>
        <w:tab/>
        <w:tab/>
        <w:tab/>
        <w:tab/>
        <w:t xml:space="preserve">                                                           </w:t>
      </w:r>
      <w:r>
        <w:rPr>
          <w:rFonts w:ascii="Calibri" w:hAnsi="Calibri"/>
          <w:sz w:val="24"/>
          <w:szCs w:val="24"/>
        </w:rPr>
        <w:t xml:space="preserve">FIRMA </w:t>
      </w:r>
    </w:p>
    <w:p>
      <w:pPr>
        <w:pStyle w:val="Normal"/>
        <w:spacing w:lineRule="auto" w:line="480"/>
        <w:ind w:right="0" w:hanging="0"/>
        <w:jc w:val="left"/>
        <w:rPr>
          <w:sz w:val="24"/>
          <w:szCs w:val="24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>________________________________</w:t>
      </w:r>
    </w:p>
    <w:p>
      <w:pPr>
        <w:pStyle w:val="Normal"/>
        <w:spacing w:lineRule="auto" w:line="480"/>
        <w:ind w:right="0" w:hanging="0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pacing w:lineRule="auto" w:line="240"/>
        <w:ind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N.B.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La certificazione potrà essere redatta solo in presenza di saldo positivo e quindi solo se in regola con i pagamenti.</w:t>
      </w:r>
    </w:p>
    <w:p>
      <w:pPr>
        <w:pStyle w:val="Normal"/>
        <w:spacing w:lineRule="auto" w:line="240"/>
        <w:ind w:right="0" w:hanging="0"/>
        <w:jc w:val="both"/>
        <w:rPr/>
      </w:pPr>
      <w:r>
        <w:rPr>
          <w:rFonts w:ascii="Calibri" w:hAnsi="Calibri"/>
          <w:i/>
          <w:iCs/>
          <w:sz w:val="24"/>
          <w:szCs w:val="24"/>
        </w:rPr>
        <w:t>Inoltre si ricorda che il certificato verrà rilasciato solo una volta, pertanto prima di presentare la richiesta accertarsi bene della corrispondenza tra richiedente e dichiarante 730.</w:t>
      </w:r>
    </w:p>
    <w:p>
      <w:pPr>
        <w:pStyle w:val="Normal"/>
        <w:spacing w:lineRule="auto" w:line="240"/>
        <w:ind w:right="0" w:hanging="0"/>
        <w:jc w:val="both"/>
        <w:rPr/>
      </w:pPr>
      <w:r>
        <w:rPr>
          <w:rFonts w:ascii="Calibri" w:hAnsi="Calibri"/>
          <w:i/>
          <w:iCs/>
          <w:sz w:val="24"/>
          <w:szCs w:val="24"/>
        </w:rPr>
        <w:t>Allegare copia documento di riconoscimento del richiedente in corso di validità.</w:t>
      </w:r>
    </w:p>
    <w:sectPr>
      <w:type w:val="nextPage"/>
      <w:pgSz w:w="11906" w:h="16838"/>
      <w:pgMar w:left="1134" w:right="1134" w:header="0" w:top="1135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it-IT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it-IT" w:eastAsia="it-IT" w:bidi="ar-SA"/>
    </w:rPr>
  </w:style>
  <w:style w:type="paragraph" w:styleId="Titolo1">
    <w:name w:val="Titolo 1"/>
    <w:basedOn w:val="Normal"/>
    <w:pPr>
      <w:keepNext/>
      <w:jc w:val="center"/>
      <w:outlineLvl w:val="0"/>
    </w:pPr>
    <w:rPr>
      <w:b/>
      <w:sz w:val="36"/>
    </w:rPr>
  </w:style>
  <w:style w:type="paragraph" w:styleId="Titolo2">
    <w:name w:val="Titolo 2"/>
    <w:basedOn w:val="Normal"/>
    <w:pPr>
      <w:keepNext/>
      <w:jc w:val="center"/>
      <w:outlineLvl w:val="1"/>
    </w:pPr>
    <w:rPr>
      <w:b/>
      <w:sz w:val="28"/>
    </w:rPr>
  </w:style>
  <w:style w:type="paragraph" w:styleId="Titolo3">
    <w:name w:val="Titolo 3"/>
    <w:basedOn w:val="Titolo"/>
    <w:pPr/>
    <w:rPr/>
  </w:style>
  <w:style w:type="character" w:styleId="DefaultParagraphFont">
    <w:name w:val="Default Paragraph Font"/>
    <w:qFormat/>
    <w:rPr/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it-IT"/>
    </w:rPr>
  </w:style>
  <w:style w:type="character" w:styleId="Titolo1Carattere">
    <w:name w:val="Titolo 1 Carattere"/>
    <w:basedOn w:val="DefaultParagraphFont"/>
    <w:qFormat/>
    <w:rPr>
      <w:rFonts w:ascii="Times New Roman" w:hAnsi="Times New Roman" w:eastAsia="Times New Roman" w:cs="Times New Roman"/>
      <w:b/>
      <w:sz w:val="36"/>
      <w:szCs w:val="20"/>
      <w:lang w:eastAsia="it-IT"/>
    </w:rPr>
  </w:style>
  <w:style w:type="character" w:styleId="Titolo2Carattere">
    <w:name w:val="Titolo 2 Carattere"/>
    <w:basedOn w:val="DefaultParagraphFont"/>
    <w:qFormat/>
    <w:rPr>
      <w:rFonts w:ascii="Times New Roman" w:hAnsi="Times New Roman" w:eastAsia="Times New Roman" w:cs="Times New Roman"/>
      <w:b/>
      <w:sz w:val="28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paragraph" w:styleId="Contenutocornice">
    <w:name w:val="Contenuto cornice"/>
    <w:basedOn w:val="Normal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2015-01-27T08:04:00Z</dcterms:created>
  <dc:creator>Regina Caso</dc:creator>
  <dc:language>it-IT</dc:language>
  <cp:lastPrinted>2015-01-27T08:16:00Z</cp:lastPrinted>
  <dcterms:modified xsi:type="dcterms:W3CDTF">2017-02-01T10:18:44Z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